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220" w:rsidRDefault="00CD4220" w:rsidP="00CD4220">
      <w:pPr>
        <w:jc w:val="right"/>
        <w:rPr>
          <w:rStyle w:val="Emphasis"/>
          <w:rFonts w:ascii="Cordia New" w:hAnsi="Cordia New" w:cs="Cordia New"/>
          <w:i w:val="0"/>
          <w:iCs w:val="0"/>
          <w:color w:val="000000" w:themeColor="text1"/>
          <w:sz w:val="32"/>
          <w:szCs w:val="32"/>
          <w:shd w:val="clear" w:color="auto" w:fill="FFFFFF"/>
        </w:rPr>
      </w:pPr>
      <w:r>
        <w:rPr>
          <w:noProof/>
          <w:lang w:bidi="th-TH"/>
        </w:rPr>
        <w:drawing>
          <wp:inline distT="0" distB="0" distL="0" distR="0">
            <wp:extent cx="1438275" cy="876300"/>
            <wp:effectExtent l="0" t="0" r="9525" b="0"/>
            <wp:docPr id="1" name="Picture 1" descr="cid:image002.png@01D90EFF.7451D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2.png@01D90EFF.7451D67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220" w:rsidRDefault="00CD4220" w:rsidP="00CD4220">
      <w:pPr>
        <w:rPr>
          <w:rStyle w:val="Emphasis"/>
          <w:rFonts w:ascii="Cordia New" w:hAnsi="Cordia New" w:cs="Cordia New"/>
          <w:i w:val="0"/>
          <w:iCs w:val="0"/>
          <w:color w:val="000000" w:themeColor="text1"/>
          <w:sz w:val="32"/>
          <w:szCs w:val="32"/>
          <w:shd w:val="clear" w:color="auto" w:fill="FFFFFF"/>
        </w:rPr>
      </w:pPr>
      <w:r w:rsidRPr="00CD4220">
        <w:rPr>
          <w:rStyle w:val="Emphasis"/>
          <w:rFonts w:ascii="Cordia New" w:hAnsi="Cordia New" w:cs="Cordia New"/>
          <w:i w:val="0"/>
          <w:iCs w:val="0"/>
          <w:color w:val="000000" w:themeColor="text1"/>
          <w:sz w:val="32"/>
          <w:szCs w:val="32"/>
          <w:shd w:val="clear" w:color="auto" w:fill="FFFFFF"/>
        </w:rPr>
        <w:t>Press Release</w:t>
      </w:r>
    </w:p>
    <w:p w:rsidR="00CD4220" w:rsidRPr="00CD4220" w:rsidRDefault="00CD4220" w:rsidP="00CD4220">
      <w:pPr>
        <w:rPr>
          <w:rStyle w:val="Emphasis"/>
          <w:rFonts w:ascii="Cordia New" w:hAnsi="Cordia New" w:cs="Cordia New"/>
          <w:i w:val="0"/>
          <w:iCs w:val="0"/>
          <w:color w:val="EA4335"/>
          <w:sz w:val="32"/>
          <w:szCs w:val="32"/>
          <w:shd w:val="clear" w:color="auto" w:fill="FFFFFF"/>
        </w:rPr>
      </w:pPr>
    </w:p>
    <w:p w:rsidR="00EE71C8" w:rsidRPr="00CD4220" w:rsidRDefault="00EE71C8" w:rsidP="005C6E8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CD4220">
        <w:rPr>
          <w:rFonts w:ascii="Cordia New" w:hAnsi="Cordia New" w:cs="Cordia New"/>
          <w:b/>
          <w:bCs/>
          <w:sz w:val="32"/>
          <w:szCs w:val="32"/>
        </w:rPr>
        <w:t>SCG Offers Scholarships to 270 high school and university students</w:t>
      </w:r>
      <w:bookmarkEnd w:id="0"/>
    </w:p>
    <w:p w:rsidR="00EE71C8" w:rsidRPr="00CD4220" w:rsidRDefault="00EE71C8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 xml:space="preserve">SCG, a leading business conglomerate in the ASEAN region, has handed scholarships to 270 high school </w:t>
      </w:r>
      <w:r w:rsidR="004353DC" w:rsidRPr="00CD4220">
        <w:rPr>
          <w:rFonts w:ascii="Cordia New" w:hAnsi="Cordia New" w:cs="Cordia New"/>
          <w:sz w:val="32"/>
          <w:szCs w:val="32"/>
        </w:rPr>
        <w:t>and university students</w:t>
      </w:r>
      <w:r w:rsidRPr="00CD4220">
        <w:rPr>
          <w:rFonts w:ascii="Cordia New" w:hAnsi="Cordia New" w:cs="Cordia New"/>
          <w:sz w:val="32"/>
          <w:szCs w:val="32"/>
        </w:rPr>
        <w:t>, bringing the total number of scholars from the group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Pr="00CD4220">
        <w:rPr>
          <w:rFonts w:ascii="Cordia New" w:hAnsi="Cordia New" w:cs="Cordia New"/>
          <w:sz w:val="32"/>
          <w:szCs w:val="32"/>
        </w:rPr>
        <w:t xml:space="preserve">s </w:t>
      </w:r>
      <w:r w:rsidR="007A1D1A" w:rsidRPr="00CD4220">
        <w:rPr>
          <w:rFonts w:ascii="Cordia New" w:hAnsi="Cordia New" w:cs="Cordia New"/>
          <w:sz w:val="32"/>
          <w:szCs w:val="32"/>
        </w:rPr>
        <w:t xml:space="preserve">educational </w:t>
      </w:r>
      <w:r w:rsidRPr="00CD4220">
        <w:rPr>
          <w:rFonts w:ascii="Cordia New" w:hAnsi="Cordia New" w:cs="Cordia New"/>
          <w:sz w:val="32"/>
          <w:szCs w:val="32"/>
        </w:rPr>
        <w:t>CSR program</w:t>
      </w:r>
      <w:r w:rsidR="007A1D1A" w:rsidRPr="00CD4220">
        <w:rPr>
          <w:rFonts w:ascii="Cordia New" w:hAnsi="Cordia New" w:cs="Cordia New"/>
          <w:sz w:val="32"/>
          <w:szCs w:val="32"/>
        </w:rPr>
        <w:t xml:space="preserve"> to more than </w:t>
      </w:r>
      <w:r w:rsidR="00BF3D41" w:rsidRPr="00CD4220">
        <w:rPr>
          <w:rFonts w:ascii="Cordia New" w:hAnsi="Cordia New" w:cs="Cordia New"/>
          <w:sz w:val="32"/>
          <w:szCs w:val="32"/>
        </w:rPr>
        <w:t>1,5</w:t>
      </w:r>
      <w:r w:rsidR="007A1D1A" w:rsidRPr="00CD4220">
        <w:rPr>
          <w:rFonts w:ascii="Cordia New" w:hAnsi="Cordia New" w:cs="Cordia New"/>
          <w:sz w:val="32"/>
          <w:szCs w:val="32"/>
        </w:rPr>
        <w:t>00 after nine years</w:t>
      </w:r>
      <w:r w:rsidR="007A1D1A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 </w:t>
      </w:r>
    </w:p>
    <w:p w:rsidR="007A1D1A" w:rsidRPr="00CD4220" w:rsidRDefault="007A1D1A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 xml:space="preserve">Among the 270 scholarship packages, 250 are given to high school students while </w:t>
      </w:r>
      <w:r w:rsidR="004353DC" w:rsidRPr="00CD4220">
        <w:rPr>
          <w:rFonts w:ascii="Cordia New" w:hAnsi="Cordia New" w:cs="Cordia New"/>
          <w:sz w:val="32"/>
          <w:szCs w:val="32"/>
        </w:rPr>
        <w:t xml:space="preserve">the other </w:t>
      </w:r>
      <w:r w:rsidRPr="00CD4220">
        <w:rPr>
          <w:rFonts w:ascii="Cordia New" w:hAnsi="Cordia New" w:cs="Cordia New"/>
          <w:sz w:val="32"/>
          <w:szCs w:val="32"/>
        </w:rPr>
        <w:t>20 packages are given to students who are pursuing their studies at the universities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</w:p>
    <w:p w:rsidR="005E4D75" w:rsidRPr="00CD4220" w:rsidRDefault="007A1D1A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>Mr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proofErr w:type="spellStart"/>
      <w:r w:rsidR="00255098" w:rsidRPr="00CD4220">
        <w:rPr>
          <w:rFonts w:ascii="Cordia New" w:hAnsi="Cordia New" w:cs="Cordia New"/>
          <w:sz w:val="32"/>
          <w:szCs w:val="32"/>
        </w:rPr>
        <w:t>Ratchayut</w:t>
      </w:r>
      <w:proofErr w:type="spellEnd"/>
      <w:r w:rsidR="00255098"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255098" w:rsidRPr="00CD4220">
        <w:rPr>
          <w:rFonts w:ascii="Cordia New" w:hAnsi="Cordia New" w:cs="Cordia New"/>
          <w:sz w:val="32"/>
          <w:szCs w:val="32"/>
        </w:rPr>
        <w:t>Kasemchaisiri</w:t>
      </w:r>
      <w:proofErr w:type="spellEnd"/>
      <w:r w:rsidR="00255098" w:rsidRPr="00CD4220">
        <w:rPr>
          <w:rFonts w:ascii="Cordia New" w:hAnsi="Cordia New" w:cs="Cordia New"/>
          <w:sz w:val="32"/>
          <w:szCs w:val="32"/>
        </w:rPr>
        <w:t xml:space="preserve">, SCG </w:t>
      </w:r>
      <w:r w:rsidR="009931C2" w:rsidRPr="00CD4220">
        <w:rPr>
          <w:rFonts w:ascii="Cordia New" w:hAnsi="Cordia New" w:cs="Cordia New"/>
          <w:sz w:val="32"/>
          <w:szCs w:val="32"/>
        </w:rPr>
        <w:t>Cambodia</w:t>
      </w:r>
      <w:r w:rsidR="009931C2"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="009931C2" w:rsidRPr="00CD4220">
        <w:rPr>
          <w:rFonts w:ascii="Cordia New" w:hAnsi="Cordia New" w:cs="Cordia New"/>
          <w:sz w:val="32"/>
          <w:szCs w:val="32"/>
        </w:rPr>
        <w:t xml:space="preserve">s </w:t>
      </w:r>
      <w:r w:rsidR="00255098" w:rsidRPr="00CD4220">
        <w:rPr>
          <w:rFonts w:ascii="Cordia New" w:hAnsi="Cordia New" w:cs="Cordia New"/>
          <w:sz w:val="32"/>
          <w:szCs w:val="32"/>
        </w:rPr>
        <w:t>Country Director</w:t>
      </w:r>
      <w:r w:rsidRPr="00CD4220">
        <w:rPr>
          <w:rFonts w:ascii="Cordia New" w:hAnsi="Cordia New" w:cs="Cordia New"/>
          <w:sz w:val="32"/>
          <w:szCs w:val="32"/>
        </w:rPr>
        <w:t>, said education has been considered as one of</w:t>
      </w:r>
      <w:r w:rsidR="009931C2" w:rsidRPr="00CD4220">
        <w:rPr>
          <w:rFonts w:ascii="Cordia New" w:hAnsi="Cordia New" w:cs="Cordia New"/>
          <w:sz w:val="32"/>
          <w:szCs w:val="32"/>
        </w:rPr>
        <w:t xml:space="preserve"> three areas of focus</w:t>
      </w:r>
      <w:r w:rsidRPr="00CD4220">
        <w:rPr>
          <w:rFonts w:ascii="Cordia New" w:hAnsi="Cordia New" w:cs="Cordia New"/>
          <w:sz w:val="32"/>
          <w:szCs w:val="32"/>
        </w:rPr>
        <w:t xml:space="preserve"> for SCG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Pr="00CD4220">
        <w:rPr>
          <w:rFonts w:ascii="Cordia New" w:hAnsi="Cordia New" w:cs="Cordia New"/>
          <w:sz w:val="32"/>
          <w:szCs w:val="32"/>
        </w:rPr>
        <w:t xml:space="preserve">s corporate responsibilities 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– </w:t>
      </w:r>
      <w:r w:rsidRPr="00CD4220">
        <w:rPr>
          <w:rFonts w:ascii="Cordia New" w:hAnsi="Cordia New" w:cs="Cordia New"/>
          <w:sz w:val="32"/>
          <w:szCs w:val="32"/>
        </w:rPr>
        <w:t>the other two being healthcare &amp; well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-</w:t>
      </w:r>
      <w:r w:rsidRPr="00CD4220">
        <w:rPr>
          <w:rFonts w:ascii="Cordia New" w:hAnsi="Cordia New" w:cs="Cordia New"/>
          <w:sz w:val="32"/>
          <w:szCs w:val="32"/>
        </w:rPr>
        <w:t>being and the environment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 </w:t>
      </w:r>
    </w:p>
    <w:p w:rsidR="003F34AC" w:rsidRPr="00CD4220" w:rsidRDefault="004353DC">
      <w:pPr>
        <w:rPr>
          <w:rFonts w:ascii="Cordia New" w:hAnsi="Cordia New" w:cs="Cordia New"/>
          <w:b/>
          <w:bCs/>
          <w:sz w:val="32"/>
          <w:szCs w:val="32"/>
        </w:rPr>
      </w:pP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“</w:t>
      </w:r>
      <w:r w:rsidRPr="00CD4220">
        <w:rPr>
          <w:rFonts w:ascii="Cordia New" w:hAnsi="Cordia New" w:cs="Cordia New"/>
          <w:b/>
          <w:bCs/>
          <w:sz w:val="32"/>
          <w:szCs w:val="32"/>
        </w:rPr>
        <w:t>At SCG, we are committed to improving the quality of life of people in the countries where we operate</w:t>
      </w: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Pr="00CD4220">
        <w:rPr>
          <w:rFonts w:ascii="Cordia New" w:hAnsi="Cordia New" w:cs="Cordia New"/>
          <w:b/>
          <w:bCs/>
          <w:sz w:val="32"/>
          <w:szCs w:val="32"/>
        </w:rPr>
        <w:t>And</w:t>
      </w:r>
      <w:proofErr w:type="gramStart"/>
      <w:r w:rsidR="00147715" w:rsidRPr="00CD4220">
        <w:rPr>
          <w:rFonts w:ascii="Cordia New" w:hAnsi="Cordia New" w:cs="Cordia New"/>
          <w:b/>
          <w:bCs/>
          <w:sz w:val="32"/>
          <w:szCs w:val="32"/>
          <w:cs/>
        </w:rPr>
        <w:t>​</w:t>
      </w:r>
      <w:r w:rsidR="00147715" w:rsidRPr="00CD4220">
        <w:rPr>
          <w:rFonts w:ascii="Cordia New" w:hAnsi="Cordia New" w:cs="Cordia New"/>
          <w:b/>
          <w:bCs/>
          <w:sz w:val="32"/>
          <w:szCs w:val="32"/>
        </w:rPr>
        <w:t xml:space="preserve"> supporting</w:t>
      </w:r>
      <w:proofErr w:type="gramEnd"/>
      <w:r w:rsidRPr="00CD4220">
        <w:rPr>
          <w:rFonts w:ascii="Cordia New" w:hAnsi="Cordia New" w:cs="Cordia New"/>
          <w:b/>
          <w:bCs/>
          <w:sz w:val="32"/>
          <w:szCs w:val="32"/>
        </w:rPr>
        <w:t xml:space="preserve"> education is key </w:t>
      </w:r>
      <w:r w:rsidR="00147715" w:rsidRPr="00CD4220">
        <w:rPr>
          <w:rFonts w:ascii="Cordia New" w:hAnsi="Cordia New" w:cs="Cordia New"/>
          <w:b/>
          <w:bCs/>
          <w:sz w:val="32"/>
          <w:szCs w:val="32"/>
        </w:rPr>
        <w:t>to achieve this objective</w:t>
      </w:r>
      <w:r w:rsidR="005A67EE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5A67EE" w:rsidRPr="00CD4220">
        <w:rPr>
          <w:rFonts w:ascii="Cordia New" w:hAnsi="Cordia New" w:cs="Cordia New"/>
          <w:b/>
          <w:bCs/>
          <w:sz w:val="32"/>
          <w:szCs w:val="32"/>
        </w:rPr>
        <w:t>So, we believe that our financial support for these scholars w</w:t>
      </w:r>
      <w:r w:rsidR="00147715" w:rsidRPr="00CD4220">
        <w:rPr>
          <w:rFonts w:ascii="Cordia New" w:hAnsi="Cordia New" w:cs="Cordia New"/>
          <w:b/>
          <w:bCs/>
          <w:sz w:val="32"/>
          <w:szCs w:val="32"/>
        </w:rPr>
        <w:t xml:space="preserve">ill give them the peace of mind </w:t>
      </w:r>
      <w:r w:rsidR="005A67EE" w:rsidRPr="00CD4220">
        <w:rPr>
          <w:rFonts w:ascii="Cordia New" w:hAnsi="Cordia New" w:cs="Cordia New"/>
          <w:b/>
          <w:bCs/>
          <w:sz w:val="32"/>
          <w:szCs w:val="32"/>
        </w:rPr>
        <w:t>that they will be able to pursue their studies without having to worr</w:t>
      </w:r>
      <w:r w:rsidR="00147715" w:rsidRPr="00CD4220">
        <w:rPr>
          <w:rFonts w:ascii="Cordia New" w:hAnsi="Cordia New" w:cs="Cordia New"/>
          <w:b/>
          <w:bCs/>
          <w:sz w:val="32"/>
          <w:szCs w:val="32"/>
        </w:rPr>
        <w:t>y about</w:t>
      </w:r>
      <w:r w:rsidR="00126FED" w:rsidRPr="00CD4220">
        <w:rPr>
          <w:rFonts w:ascii="Cordia New" w:hAnsi="Cordia New" w:cs="Cordia New"/>
          <w:b/>
          <w:bCs/>
          <w:sz w:val="32"/>
          <w:szCs w:val="32"/>
        </w:rPr>
        <w:t xml:space="preserve"> financial burden</w:t>
      </w:r>
      <w:r w:rsidR="00126FED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126FED" w:rsidRPr="00CD4220">
        <w:rPr>
          <w:rFonts w:ascii="Cordia New" w:hAnsi="Cordia New" w:cs="Cordia New"/>
          <w:b/>
          <w:bCs/>
          <w:sz w:val="32"/>
          <w:szCs w:val="32"/>
        </w:rPr>
        <w:t>And we hope that through this Sharing the Dream campaign, the scholars will be able to realize their dreams in the future,</w:t>
      </w:r>
      <w:r w:rsidR="005A67EE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="005A67EE" w:rsidRPr="00CD4220">
        <w:rPr>
          <w:rFonts w:ascii="Cordia New" w:hAnsi="Cordia New" w:cs="Cordia New"/>
          <w:b/>
          <w:bCs/>
          <w:sz w:val="32"/>
          <w:szCs w:val="32"/>
        </w:rPr>
        <w:t>said Mr</w:t>
      </w:r>
      <w:r w:rsidR="005A67EE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proofErr w:type="spellStart"/>
      <w:r w:rsidR="005A67EE" w:rsidRPr="00CD4220">
        <w:rPr>
          <w:rFonts w:ascii="Cordia New" w:hAnsi="Cordia New" w:cs="Cordia New"/>
          <w:b/>
          <w:bCs/>
          <w:sz w:val="32"/>
          <w:szCs w:val="32"/>
        </w:rPr>
        <w:t>Ratchayut</w:t>
      </w:r>
      <w:proofErr w:type="spellEnd"/>
      <w:r w:rsidR="005A67EE" w:rsidRPr="00CD4220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5A67EE" w:rsidRPr="00CD4220">
        <w:rPr>
          <w:rFonts w:ascii="Cordia New" w:hAnsi="Cordia New" w:cs="Cordia New"/>
          <w:b/>
          <w:bCs/>
          <w:sz w:val="32"/>
          <w:szCs w:val="32"/>
        </w:rPr>
        <w:t>Kasemchaisiri</w:t>
      </w:r>
      <w:proofErr w:type="spellEnd"/>
      <w:r w:rsidR="005A67EE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.</w:t>
      </w:r>
    </w:p>
    <w:p w:rsidR="003F34AC" w:rsidRPr="00CD4220" w:rsidRDefault="00292F41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 xml:space="preserve">Awarding </w:t>
      </w:r>
      <w:r w:rsidR="003F34AC" w:rsidRPr="00CD4220">
        <w:rPr>
          <w:rFonts w:ascii="Cordia New" w:hAnsi="Cordia New" w:cs="Cordia New"/>
          <w:sz w:val="32"/>
          <w:szCs w:val="32"/>
        </w:rPr>
        <w:t>ceremony was presided over by Cambodia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="003F34AC" w:rsidRPr="00CD4220">
        <w:rPr>
          <w:rFonts w:ascii="Cordia New" w:hAnsi="Cordia New" w:cs="Cordia New"/>
          <w:sz w:val="32"/>
          <w:szCs w:val="32"/>
        </w:rPr>
        <w:t>s Undersecretary of State of the Ministry of Education, Youth and Sports, H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>.</w:t>
      </w:r>
      <w:r w:rsidR="003F34AC" w:rsidRPr="00CD4220">
        <w:rPr>
          <w:rFonts w:ascii="Cordia New" w:hAnsi="Cordia New" w:cs="Cordia New"/>
          <w:sz w:val="32"/>
          <w:szCs w:val="32"/>
        </w:rPr>
        <w:t>E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proofErr w:type="spellStart"/>
      <w:r w:rsidR="003F34AC" w:rsidRPr="00CD4220">
        <w:rPr>
          <w:rFonts w:ascii="Cordia New" w:hAnsi="Cordia New" w:cs="Cordia New"/>
          <w:sz w:val="32"/>
          <w:szCs w:val="32"/>
        </w:rPr>
        <w:t>Som</w:t>
      </w:r>
      <w:proofErr w:type="spellEnd"/>
      <w:r w:rsidR="003F34AC"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3F34AC" w:rsidRPr="00CD4220">
        <w:rPr>
          <w:rFonts w:ascii="Cordia New" w:hAnsi="Cordia New" w:cs="Cordia New"/>
          <w:sz w:val="32"/>
          <w:szCs w:val="32"/>
        </w:rPr>
        <w:t>Rattana</w:t>
      </w:r>
      <w:proofErr w:type="spellEnd"/>
      <w:r w:rsidR="003F34AC" w:rsidRPr="00CD4220">
        <w:rPr>
          <w:rFonts w:ascii="Cordia New" w:hAnsi="Cordia New" w:cs="Cordia New"/>
          <w:sz w:val="32"/>
          <w:szCs w:val="32"/>
        </w:rPr>
        <w:t xml:space="preserve"> and Thailand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="003F34AC" w:rsidRPr="00CD4220">
        <w:rPr>
          <w:rFonts w:ascii="Cordia New" w:hAnsi="Cordia New" w:cs="Cordia New"/>
          <w:sz w:val="32"/>
          <w:szCs w:val="32"/>
        </w:rPr>
        <w:t>s Ambassador to Cambodia, H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>.</w:t>
      </w:r>
      <w:r w:rsidR="003F34AC" w:rsidRPr="00CD4220">
        <w:rPr>
          <w:rFonts w:ascii="Cordia New" w:hAnsi="Cordia New" w:cs="Cordia New"/>
          <w:sz w:val="32"/>
          <w:szCs w:val="32"/>
        </w:rPr>
        <w:t>E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proofErr w:type="spellStart"/>
      <w:r w:rsidR="003F34AC" w:rsidRPr="00CD4220">
        <w:rPr>
          <w:rFonts w:ascii="Cordia New" w:hAnsi="Cordia New" w:cs="Cordia New"/>
          <w:sz w:val="32"/>
          <w:szCs w:val="32"/>
        </w:rPr>
        <w:t>Cherdkiat</w:t>
      </w:r>
      <w:proofErr w:type="spellEnd"/>
      <w:r w:rsidR="003F34AC"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3F34AC" w:rsidRPr="00CD4220">
        <w:rPr>
          <w:rFonts w:ascii="Cordia New" w:hAnsi="Cordia New" w:cs="Cordia New"/>
          <w:sz w:val="32"/>
          <w:szCs w:val="32"/>
        </w:rPr>
        <w:t>Atthakor</w:t>
      </w:r>
      <w:proofErr w:type="spellEnd"/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>.</w:t>
      </w:r>
    </w:p>
    <w:p w:rsidR="003F34AC" w:rsidRPr="00CD4220" w:rsidRDefault="003F34AC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lastRenderedPageBreak/>
        <w:t>H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.</w:t>
      </w:r>
      <w:r w:rsidRPr="00CD4220">
        <w:rPr>
          <w:rFonts w:ascii="Cordia New" w:hAnsi="Cordia New" w:cs="Cordia New"/>
          <w:sz w:val="32"/>
          <w:szCs w:val="32"/>
        </w:rPr>
        <w:t>E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proofErr w:type="spellStart"/>
      <w:r w:rsidRPr="00CD4220">
        <w:rPr>
          <w:rFonts w:ascii="Cordia New" w:hAnsi="Cordia New" w:cs="Cordia New"/>
          <w:sz w:val="32"/>
          <w:szCs w:val="32"/>
        </w:rPr>
        <w:t>Som</w:t>
      </w:r>
      <w:proofErr w:type="spellEnd"/>
      <w:r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CD4220">
        <w:rPr>
          <w:rFonts w:ascii="Cordia New" w:hAnsi="Cordia New" w:cs="Cordia New"/>
          <w:sz w:val="32"/>
          <w:szCs w:val="32"/>
        </w:rPr>
        <w:t>Rattana</w:t>
      </w:r>
      <w:proofErr w:type="spellEnd"/>
      <w:r w:rsidRPr="00CD4220">
        <w:rPr>
          <w:rFonts w:ascii="Cordia New" w:hAnsi="Cordia New" w:cs="Cordia New"/>
          <w:sz w:val="32"/>
          <w:szCs w:val="32"/>
        </w:rPr>
        <w:t xml:space="preserve"> said private companies like SCG are playing very significant roles in supporting the government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Pr="00CD4220">
        <w:rPr>
          <w:rFonts w:ascii="Cordia New" w:hAnsi="Cordia New" w:cs="Cordia New"/>
          <w:sz w:val="32"/>
          <w:szCs w:val="32"/>
        </w:rPr>
        <w:t>s education efforts in Cambodia</w:t>
      </w:r>
      <w:r w:rsidR="003172BE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</w:p>
    <w:p w:rsidR="003F34AC" w:rsidRPr="00CD4220" w:rsidRDefault="003F34AC">
      <w:pPr>
        <w:rPr>
          <w:rFonts w:ascii="Cordia New" w:hAnsi="Cordia New" w:cs="Cordia New"/>
          <w:b/>
          <w:bCs/>
          <w:sz w:val="32"/>
          <w:szCs w:val="32"/>
        </w:rPr>
      </w:pP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“</w:t>
      </w:r>
      <w:r w:rsidR="00BF3D41" w:rsidRPr="00CD4220">
        <w:rPr>
          <w:rFonts w:ascii="Cordia New" w:hAnsi="Cordia New" w:cs="Cordia New"/>
          <w:b/>
          <w:bCs/>
          <w:sz w:val="32"/>
          <w:szCs w:val="32"/>
        </w:rPr>
        <w:t>Awarding scholarships to these students for them to achieve their dreams is really important</w:t>
      </w:r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BF3D41" w:rsidRPr="00CD4220">
        <w:rPr>
          <w:rFonts w:ascii="Cordia New" w:hAnsi="Cordia New" w:cs="Cordia New"/>
          <w:b/>
          <w:bCs/>
          <w:sz w:val="32"/>
          <w:szCs w:val="32"/>
        </w:rPr>
        <w:t>Some may have dreams but the lack the means to realize their dreams</w:t>
      </w:r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BF3D41" w:rsidRPr="00CD4220">
        <w:rPr>
          <w:rFonts w:ascii="Cordia New" w:hAnsi="Cordia New" w:cs="Cordia New"/>
          <w:b/>
          <w:bCs/>
          <w:sz w:val="32"/>
          <w:szCs w:val="32"/>
        </w:rPr>
        <w:t>That is why helping ones to achieve their dreams is really important for us all,</w:t>
      </w:r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="00BF3D41" w:rsidRPr="00CD4220">
        <w:rPr>
          <w:rFonts w:ascii="Cordia New" w:hAnsi="Cordia New" w:cs="Cordia New"/>
          <w:b/>
          <w:bCs/>
          <w:sz w:val="32"/>
          <w:szCs w:val="32"/>
        </w:rPr>
        <w:t>said H</w:t>
      </w:r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.</w:t>
      </w:r>
      <w:r w:rsidR="00BF3D41" w:rsidRPr="00CD4220">
        <w:rPr>
          <w:rFonts w:ascii="Cordia New" w:hAnsi="Cordia New" w:cs="Cordia New"/>
          <w:b/>
          <w:bCs/>
          <w:sz w:val="32"/>
          <w:szCs w:val="32"/>
        </w:rPr>
        <w:t>E</w:t>
      </w:r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proofErr w:type="spellStart"/>
      <w:r w:rsidR="00BF3D41" w:rsidRPr="00CD4220">
        <w:rPr>
          <w:rFonts w:ascii="Cordia New" w:hAnsi="Cordia New" w:cs="Cordia New"/>
          <w:b/>
          <w:bCs/>
          <w:sz w:val="32"/>
          <w:szCs w:val="32"/>
        </w:rPr>
        <w:t>Som</w:t>
      </w:r>
      <w:proofErr w:type="spellEnd"/>
      <w:r w:rsidR="00BF3D41" w:rsidRPr="00CD4220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BF3D41" w:rsidRPr="00CD4220">
        <w:rPr>
          <w:rFonts w:ascii="Cordia New" w:hAnsi="Cordia New" w:cs="Cordia New"/>
          <w:b/>
          <w:bCs/>
          <w:sz w:val="32"/>
          <w:szCs w:val="32"/>
        </w:rPr>
        <w:t>Rattana</w:t>
      </w:r>
      <w:proofErr w:type="spellEnd"/>
      <w:r w:rsidR="00BF3D4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</w:p>
    <w:p w:rsidR="003172BE" w:rsidRPr="00CD4220" w:rsidRDefault="003172BE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>Thailand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’</w:t>
      </w:r>
      <w:r w:rsidRPr="00CD4220">
        <w:rPr>
          <w:rFonts w:ascii="Cordia New" w:hAnsi="Cordia New" w:cs="Cordia New"/>
          <w:sz w:val="32"/>
          <w:szCs w:val="32"/>
        </w:rPr>
        <w:t>s Ambassador to Cambodia, H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>.</w:t>
      </w:r>
      <w:r w:rsidRPr="00CD4220">
        <w:rPr>
          <w:rFonts w:ascii="Cordia New" w:hAnsi="Cordia New" w:cs="Cordia New"/>
          <w:sz w:val="32"/>
          <w:szCs w:val="32"/>
        </w:rPr>
        <w:t>E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  <w:proofErr w:type="spellStart"/>
      <w:r w:rsidRPr="00CD4220">
        <w:rPr>
          <w:rFonts w:ascii="Cordia New" w:hAnsi="Cordia New" w:cs="Cordia New"/>
          <w:sz w:val="32"/>
          <w:szCs w:val="32"/>
        </w:rPr>
        <w:t>Cherdkiat</w:t>
      </w:r>
      <w:proofErr w:type="spellEnd"/>
      <w:r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CD4220">
        <w:rPr>
          <w:rFonts w:ascii="Cordia New" w:hAnsi="Cordia New" w:cs="Cordia New"/>
          <w:sz w:val="32"/>
          <w:szCs w:val="32"/>
        </w:rPr>
        <w:t>Atthakor</w:t>
      </w:r>
      <w:proofErr w:type="spellEnd"/>
      <w:r w:rsidR="00901581" w:rsidRPr="00CD4220">
        <w:rPr>
          <w:rFonts w:ascii="Cordia New" w:hAnsi="Cordia New" w:cs="Cordia New"/>
          <w:sz w:val="32"/>
          <w:szCs w:val="32"/>
        </w:rPr>
        <w:t xml:space="preserve"> wished the scholars to do well with their studies with the support from SCG</w:t>
      </w:r>
      <w:r w:rsidR="00901581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</w:p>
    <w:p w:rsidR="003F34AC" w:rsidRPr="00CD4220" w:rsidRDefault="00901581">
      <w:pPr>
        <w:rPr>
          <w:rFonts w:ascii="Cordia New" w:hAnsi="Cordia New" w:cs="Cordia New"/>
          <w:b/>
          <w:bCs/>
          <w:sz w:val="32"/>
          <w:szCs w:val="32"/>
        </w:rPr>
      </w:pP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“</w:t>
      </w:r>
      <w:r w:rsidR="00AF7801" w:rsidRPr="00CD4220">
        <w:rPr>
          <w:rFonts w:ascii="Cordia New" w:hAnsi="Cordia New" w:cs="Cordia New"/>
          <w:b/>
          <w:bCs/>
          <w:sz w:val="32"/>
          <w:szCs w:val="32"/>
        </w:rPr>
        <w:t>Education is not only open doors of opportunities for individuals but also for sustained peace and prosperity in the country</w:t>
      </w:r>
      <w:r w:rsidR="00AF780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AF7801" w:rsidRPr="00CD4220">
        <w:rPr>
          <w:rFonts w:ascii="Cordia New" w:hAnsi="Cordia New" w:cs="Cordia New"/>
          <w:b/>
          <w:bCs/>
          <w:sz w:val="32"/>
          <w:szCs w:val="32"/>
        </w:rPr>
        <w:t>Cambodia has a great number of talented and potential members of this young generation who need to be nurtured and become a driving force for future of this country,</w:t>
      </w:r>
      <w:r w:rsidR="00AF780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="00AF7801" w:rsidRPr="00CD4220">
        <w:rPr>
          <w:rFonts w:ascii="Cordia New" w:hAnsi="Cordia New" w:cs="Cordia New"/>
          <w:b/>
          <w:bCs/>
          <w:sz w:val="32"/>
          <w:szCs w:val="32"/>
        </w:rPr>
        <w:t>said H</w:t>
      </w:r>
      <w:r w:rsidR="00AF780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.</w:t>
      </w:r>
      <w:r w:rsidR="00AF7801" w:rsidRPr="00CD4220">
        <w:rPr>
          <w:rFonts w:ascii="Cordia New" w:hAnsi="Cordia New" w:cs="Cordia New"/>
          <w:b/>
          <w:bCs/>
          <w:sz w:val="32"/>
          <w:szCs w:val="32"/>
        </w:rPr>
        <w:t>E</w:t>
      </w:r>
      <w:r w:rsidR="00AF780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proofErr w:type="spellStart"/>
      <w:r w:rsidR="00AF7801" w:rsidRPr="00CD4220">
        <w:rPr>
          <w:rFonts w:ascii="Cordia New" w:hAnsi="Cordia New" w:cs="Cordia New"/>
          <w:b/>
          <w:bCs/>
          <w:sz w:val="32"/>
          <w:szCs w:val="32"/>
        </w:rPr>
        <w:t>Cherdkiat</w:t>
      </w:r>
      <w:proofErr w:type="spellEnd"/>
      <w:r w:rsidR="00AF7801" w:rsidRPr="00CD4220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="00AF7801" w:rsidRPr="00CD4220">
        <w:rPr>
          <w:rFonts w:ascii="Cordia New" w:hAnsi="Cordia New" w:cs="Cordia New"/>
          <w:b/>
          <w:bCs/>
          <w:sz w:val="32"/>
          <w:szCs w:val="32"/>
        </w:rPr>
        <w:t>Atthakor</w:t>
      </w:r>
      <w:proofErr w:type="spellEnd"/>
      <w:r w:rsidR="00AF780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</w:p>
    <w:p w:rsidR="00EE71C8" w:rsidRPr="00CD4220" w:rsidRDefault="00AF7801">
      <w:pPr>
        <w:rPr>
          <w:rFonts w:ascii="Cordia New" w:hAnsi="Cordia New" w:cs="Cordia New"/>
          <w:sz w:val="32"/>
          <w:szCs w:val="32"/>
        </w:rPr>
      </w:pPr>
      <w:proofErr w:type="spellStart"/>
      <w:r w:rsidRPr="00CD4220">
        <w:rPr>
          <w:rFonts w:ascii="Cordia New" w:hAnsi="Cordia New" w:cs="Cordia New"/>
          <w:sz w:val="32"/>
          <w:szCs w:val="32"/>
        </w:rPr>
        <w:t>Khom</w:t>
      </w:r>
      <w:proofErr w:type="spellEnd"/>
      <w:r w:rsidRPr="00CD4220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CD4220">
        <w:rPr>
          <w:rFonts w:ascii="Cordia New" w:hAnsi="Cordia New" w:cs="Cordia New"/>
          <w:sz w:val="32"/>
          <w:szCs w:val="32"/>
        </w:rPr>
        <w:t>Keo</w:t>
      </w:r>
      <w:proofErr w:type="spellEnd"/>
      <w:r w:rsidRPr="00CD4220">
        <w:rPr>
          <w:rFonts w:ascii="Cordia New" w:hAnsi="Cordia New" w:cs="Cordia New"/>
          <w:sz w:val="32"/>
          <w:szCs w:val="32"/>
        </w:rPr>
        <w:t xml:space="preserve">, one of the scholars who is in his year four at the University of Health Science, </w:t>
      </w:r>
      <w:r w:rsidR="003F34AC" w:rsidRPr="00CD4220">
        <w:rPr>
          <w:rFonts w:ascii="Cordia New" w:hAnsi="Cordia New" w:cs="Cordia New"/>
          <w:sz w:val="32"/>
          <w:szCs w:val="32"/>
        </w:rPr>
        <w:t>has expressed his delight after re</w:t>
      </w:r>
      <w:r w:rsidR="00901581" w:rsidRPr="00CD4220">
        <w:rPr>
          <w:rFonts w:ascii="Cordia New" w:hAnsi="Cordia New" w:cs="Cordia New"/>
          <w:sz w:val="32"/>
          <w:szCs w:val="32"/>
        </w:rPr>
        <w:t>ceiving the scholarship support</w:t>
      </w:r>
      <w:r w:rsidR="003F34AC"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</w:p>
    <w:p w:rsidR="00901581" w:rsidRPr="00CD4220" w:rsidRDefault="00AF7801">
      <w:pPr>
        <w:rPr>
          <w:rFonts w:ascii="Cordia New" w:hAnsi="Cordia New" w:cs="Cordia New"/>
          <w:b/>
          <w:bCs/>
          <w:sz w:val="32"/>
          <w:szCs w:val="32"/>
        </w:rPr>
      </w:pP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“</w:t>
      </w:r>
      <w:r w:rsidRPr="00CD4220">
        <w:rPr>
          <w:rFonts w:ascii="Cordia New" w:hAnsi="Cordia New" w:cs="Cordia New"/>
          <w:b/>
          <w:bCs/>
          <w:sz w:val="32"/>
          <w:szCs w:val="32"/>
        </w:rPr>
        <w:t>I</w:t>
      </w: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’</w:t>
      </w:r>
      <w:r w:rsidRPr="00CD4220">
        <w:rPr>
          <w:rFonts w:ascii="Cordia New" w:hAnsi="Cordia New" w:cs="Cordia New"/>
          <w:b/>
          <w:bCs/>
          <w:sz w:val="32"/>
          <w:szCs w:val="32"/>
        </w:rPr>
        <w:t>m so happy with this program because, first, it helps support poor high school students and it does not end there</w:t>
      </w: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Pr="00CD4220">
        <w:rPr>
          <w:rFonts w:ascii="Cordia New" w:hAnsi="Cordia New" w:cs="Cordia New"/>
          <w:b/>
          <w:bCs/>
          <w:sz w:val="32"/>
          <w:szCs w:val="32"/>
        </w:rPr>
        <w:t>And second, it does not give up those students but continue to help them when they pursue their studies at the universities</w:t>
      </w: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Pr="00CD4220">
        <w:rPr>
          <w:rFonts w:ascii="Cordia New" w:hAnsi="Cordia New" w:cs="Cordia New"/>
          <w:b/>
          <w:bCs/>
          <w:sz w:val="32"/>
          <w:szCs w:val="32"/>
        </w:rPr>
        <w:t>So, it helps those who have the dream but lack the means to pursue their studies so that they can realize their dreams and build their future,</w:t>
      </w:r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” </w:t>
      </w:r>
      <w:r w:rsidRPr="00CD4220">
        <w:rPr>
          <w:rFonts w:ascii="Cordia New" w:hAnsi="Cordia New" w:cs="Cordia New"/>
          <w:b/>
          <w:bCs/>
          <w:sz w:val="32"/>
          <w:szCs w:val="32"/>
        </w:rPr>
        <w:t xml:space="preserve">said </w:t>
      </w:r>
      <w:proofErr w:type="spellStart"/>
      <w:r w:rsidRPr="00CD4220">
        <w:rPr>
          <w:rFonts w:ascii="Cordia New" w:hAnsi="Cordia New" w:cs="Cordia New"/>
          <w:b/>
          <w:bCs/>
          <w:sz w:val="32"/>
          <w:szCs w:val="32"/>
        </w:rPr>
        <w:t>Khom</w:t>
      </w:r>
      <w:proofErr w:type="spellEnd"/>
      <w:r w:rsidRPr="00CD4220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Pr="00CD4220">
        <w:rPr>
          <w:rFonts w:ascii="Cordia New" w:hAnsi="Cordia New" w:cs="Cordia New"/>
          <w:b/>
          <w:bCs/>
          <w:sz w:val="32"/>
          <w:szCs w:val="32"/>
        </w:rPr>
        <w:t>Keo</w:t>
      </w:r>
      <w:proofErr w:type="spellEnd"/>
      <w:r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. </w:t>
      </w:r>
      <w:r w:rsidR="00901581" w:rsidRPr="00CD4220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 </w:t>
      </w:r>
    </w:p>
    <w:p w:rsidR="003F34AC" w:rsidRPr="00CD4220" w:rsidRDefault="00183326">
      <w:pPr>
        <w:rPr>
          <w:rFonts w:ascii="Cordia New" w:hAnsi="Cordia New" w:cs="Cordia New"/>
          <w:sz w:val="32"/>
          <w:szCs w:val="32"/>
        </w:rPr>
      </w:pPr>
      <w:r w:rsidRPr="00CD4220">
        <w:rPr>
          <w:rFonts w:ascii="Cordia New" w:hAnsi="Cordia New" w:cs="Cordia New"/>
          <w:sz w:val="32"/>
          <w:szCs w:val="32"/>
        </w:rPr>
        <w:t xml:space="preserve">SCG Sharing the Dream was launched in 2014 and the program </w:t>
      </w:r>
      <w:r w:rsidR="00D51329" w:rsidRPr="00CD4220">
        <w:rPr>
          <w:rFonts w:ascii="Cordia New" w:hAnsi="Cordia New" w:cs="Cordia New"/>
          <w:sz w:val="32"/>
          <w:szCs w:val="32"/>
        </w:rPr>
        <w:t xml:space="preserve">gives </w:t>
      </w:r>
      <w:r w:rsidRPr="00CD4220">
        <w:rPr>
          <w:rFonts w:ascii="Cordia New" w:hAnsi="Cordia New" w:cs="Cordia New"/>
          <w:sz w:val="32"/>
          <w:szCs w:val="32"/>
        </w:rPr>
        <w:t>scholarships to students who perform well at schools, who are keen to pursue their higher education and need f</w:t>
      </w:r>
      <w:r w:rsidR="00D51329" w:rsidRPr="00CD4220">
        <w:rPr>
          <w:rFonts w:ascii="Cordia New" w:hAnsi="Cordia New" w:cs="Cordia New"/>
          <w:sz w:val="32"/>
          <w:szCs w:val="32"/>
        </w:rPr>
        <w:t>inancial support to achieve thi</w:t>
      </w:r>
      <w:r w:rsidRPr="00CD4220">
        <w:rPr>
          <w:rFonts w:ascii="Cordia New" w:hAnsi="Cordia New" w:cs="Cordia New"/>
          <w:sz w:val="32"/>
          <w:szCs w:val="32"/>
        </w:rPr>
        <w:t>s dream, who care about their communities and who re</w:t>
      </w:r>
      <w:r w:rsidR="00D51329" w:rsidRPr="00CD4220">
        <w:rPr>
          <w:rFonts w:ascii="Cordia New" w:hAnsi="Cordia New" w:cs="Cordia New"/>
          <w:sz w:val="32"/>
          <w:szCs w:val="32"/>
        </w:rPr>
        <w:t>spect parents and senior people</w:t>
      </w:r>
      <w:r w:rsidRPr="00CD4220">
        <w:rPr>
          <w:rFonts w:ascii="Cordia New" w:hAnsi="Cordia New" w:cs="Cordia New"/>
          <w:sz w:val="32"/>
          <w:szCs w:val="32"/>
          <w:cs/>
          <w:lang w:bidi="th-TH"/>
        </w:rPr>
        <w:t xml:space="preserve">. </w:t>
      </w:r>
    </w:p>
    <w:sectPr w:rsidR="003F34AC" w:rsidRPr="00CD42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220" w:rsidRDefault="00CD4220" w:rsidP="00CD4220">
      <w:pPr>
        <w:spacing w:after="0" w:line="240" w:lineRule="auto"/>
      </w:pPr>
      <w:r>
        <w:separator/>
      </w:r>
    </w:p>
  </w:endnote>
  <w:endnote w:type="continuationSeparator" w:id="0">
    <w:p w:rsidR="00CD4220" w:rsidRDefault="00CD4220" w:rsidP="00CD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220" w:rsidRDefault="00CD4220" w:rsidP="00CD4220">
      <w:pPr>
        <w:spacing w:after="0" w:line="240" w:lineRule="auto"/>
      </w:pPr>
      <w:r>
        <w:separator/>
      </w:r>
    </w:p>
  </w:footnote>
  <w:footnote w:type="continuationSeparator" w:id="0">
    <w:p w:rsidR="00CD4220" w:rsidRDefault="00CD4220" w:rsidP="00CD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220" w:rsidRDefault="00CD42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78"/>
    <w:rsid w:val="00126FED"/>
    <w:rsid w:val="00147715"/>
    <w:rsid w:val="00183326"/>
    <w:rsid w:val="00255098"/>
    <w:rsid w:val="00292F41"/>
    <w:rsid w:val="003172BE"/>
    <w:rsid w:val="003F34AC"/>
    <w:rsid w:val="004353DC"/>
    <w:rsid w:val="0046013D"/>
    <w:rsid w:val="005A67EE"/>
    <w:rsid w:val="005C6E8B"/>
    <w:rsid w:val="005E4D75"/>
    <w:rsid w:val="00603878"/>
    <w:rsid w:val="007A1D1A"/>
    <w:rsid w:val="008F7AE2"/>
    <w:rsid w:val="00901581"/>
    <w:rsid w:val="009931C2"/>
    <w:rsid w:val="00AF7801"/>
    <w:rsid w:val="00BF3D41"/>
    <w:rsid w:val="00CD4220"/>
    <w:rsid w:val="00D51329"/>
    <w:rsid w:val="00EE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F4DD"/>
  <w15:chartTrackingRefBased/>
  <w15:docId w15:val="{079D1C9A-06B1-4550-866B-9E81A4F1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4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220"/>
  </w:style>
  <w:style w:type="paragraph" w:styleId="Footer">
    <w:name w:val="footer"/>
    <w:basedOn w:val="Normal"/>
    <w:link w:val="FooterChar"/>
    <w:uiPriority w:val="99"/>
    <w:unhideWhenUsed/>
    <w:rsid w:val="00CD42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220"/>
  </w:style>
  <w:style w:type="character" w:styleId="Emphasis">
    <w:name w:val="Emphasis"/>
    <w:basedOn w:val="DefaultParagraphFont"/>
    <w:uiPriority w:val="20"/>
    <w:qFormat/>
    <w:rsid w:val="00CD42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90EFF.7451D67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2</cp:revision>
  <dcterms:created xsi:type="dcterms:W3CDTF">2022-12-27T03:59:00Z</dcterms:created>
  <dcterms:modified xsi:type="dcterms:W3CDTF">2022-12-27T03:59:00Z</dcterms:modified>
</cp:coreProperties>
</file>